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4C07" w:rsidRPr="00CD2560" w:rsidRDefault="00CD05A1">
      <w:pPr>
        <w:rPr>
          <w:rFonts w:cstheme="minorHAnsi"/>
          <w:b/>
          <w:sz w:val="20"/>
          <w:szCs w:val="20"/>
        </w:rPr>
      </w:pPr>
      <w:r w:rsidRPr="00CD2560">
        <w:rPr>
          <w:rFonts w:cstheme="minorHAnsi"/>
          <w:b/>
          <w:sz w:val="20"/>
          <w:szCs w:val="20"/>
        </w:rPr>
        <w:t>Annual Membership Reporting</w:t>
      </w:r>
    </w:p>
    <w:p w:rsidR="00B64753" w:rsidRPr="0042312F" w:rsidRDefault="00B64753">
      <w:pPr>
        <w:rPr>
          <w:rFonts w:cstheme="minorHAnsi"/>
          <w:sz w:val="16"/>
          <w:szCs w:val="16"/>
        </w:rPr>
      </w:pPr>
      <w:r w:rsidRPr="0042312F">
        <w:rPr>
          <w:rFonts w:cstheme="minorHAnsi"/>
          <w:sz w:val="16"/>
          <w:szCs w:val="16"/>
        </w:rPr>
        <w:t xml:space="preserve">11/4/2025 </w:t>
      </w:r>
      <w:r w:rsidR="008B22BC">
        <w:rPr>
          <w:rFonts w:cstheme="minorHAnsi"/>
          <w:sz w:val="16"/>
          <w:szCs w:val="16"/>
        </w:rPr>
        <w:t>I</w:t>
      </w:r>
      <w:r w:rsidRPr="0042312F">
        <w:rPr>
          <w:rFonts w:cstheme="minorHAnsi"/>
          <w:sz w:val="16"/>
          <w:szCs w:val="16"/>
        </w:rPr>
        <w:t>nitial meeting with second meeting for election taken place on 11/10/25</w:t>
      </w:r>
    </w:p>
    <w:p w:rsidR="00CD05A1" w:rsidRPr="0042312F" w:rsidRDefault="00CD05A1">
      <w:pPr>
        <w:rPr>
          <w:rFonts w:cstheme="minorHAnsi"/>
          <w:sz w:val="16"/>
          <w:szCs w:val="16"/>
        </w:rPr>
      </w:pPr>
    </w:p>
    <w:p w:rsidR="008226D4" w:rsidRDefault="00CD05A1">
      <w:pPr>
        <w:rPr>
          <w:rFonts w:cstheme="minorHAnsi"/>
          <w:sz w:val="16"/>
          <w:szCs w:val="16"/>
        </w:rPr>
      </w:pPr>
      <w:r w:rsidRPr="0042312F">
        <w:rPr>
          <w:rFonts w:cstheme="minorHAnsi"/>
          <w:b/>
          <w:sz w:val="16"/>
          <w:szCs w:val="16"/>
          <w:u w:val="single"/>
        </w:rPr>
        <w:t>Condition of league</w:t>
      </w:r>
      <w:r w:rsidRPr="0042312F">
        <w:rPr>
          <w:rFonts w:cstheme="minorHAnsi"/>
          <w:sz w:val="16"/>
          <w:szCs w:val="16"/>
        </w:rPr>
        <w:t xml:space="preserve">: </w:t>
      </w:r>
    </w:p>
    <w:p w:rsidR="00CD05A1" w:rsidRPr="0042312F" w:rsidRDefault="00CD05A1">
      <w:pPr>
        <w:rPr>
          <w:rFonts w:cstheme="minorHAnsi"/>
          <w:sz w:val="16"/>
          <w:szCs w:val="16"/>
        </w:rPr>
      </w:pPr>
      <w:r w:rsidRPr="0042312F">
        <w:rPr>
          <w:rFonts w:cstheme="minorHAnsi"/>
          <w:sz w:val="16"/>
          <w:szCs w:val="16"/>
        </w:rPr>
        <w:t>All property is stored at Katy American Little League fields</w:t>
      </w:r>
      <w:r w:rsidR="008226D4">
        <w:rPr>
          <w:rFonts w:cstheme="minorHAnsi"/>
          <w:sz w:val="16"/>
          <w:szCs w:val="16"/>
        </w:rPr>
        <w:t xml:space="preserve"> in tan building/barn and or concession stand</w:t>
      </w:r>
      <w:r w:rsidRPr="0042312F">
        <w:rPr>
          <w:rFonts w:cstheme="minorHAnsi"/>
          <w:sz w:val="16"/>
          <w:szCs w:val="16"/>
        </w:rPr>
        <w:t>, all items owned outright, no debt</w:t>
      </w:r>
    </w:p>
    <w:p w:rsidR="00CD05A1" w:rsidRPr="0042312F" w:rsidRDefault="00CD05A1">
      <w:pPr>
        <w:rPr>
          <w:rFonts w:cstheme="minorHAnsi"/>
          <w:sz w:val="16"/>
          <w:szCs w:val="16"/>
        </w:rPr>
      </w:pPr>
      <w:r w:rsidRPr="0042312F">
        <w:rPr>
          <w:rFonts w:cstheme="minorHAnsi"/>
          <w:sz w:val="16"/>
          <w:szCs w:val="16"/>
        </w:rPr>
        <w:t xml:space="preserve">Future plans include to continue improving  fields </w:t>
      </w:r>
      <w:r w:rsidR="000F518F">
        <w:rPr>
          <w:rFonts w:cstheme="minorHAnsi"/>
          <w:sz w:val="16"/>
          <w:szCs w:val="16"/>
        </w:rPr>
        <w:t xml:space="preserve">3, 5, and 6 </w:t>
      </w:r>
      <w:r w:rsidRPr="0042312F">
        <w:rPr>
          <w:rFonts w:cstheme="minorHAnsi"/>
          <w:sz w:val="16"/>
          <w:szCs w:val="16"/>
        </w:rPr>
        <w:t>within KALL complex</w:t>
      </w:r>
      <w:r w:rsidR="000F518F">
        <w:rPr>
          <w:rFonts w:cstheme="minorHAnsi"/>
          <w:sz w:val="16"/>
          <w:szCs w:val="16"/>
        </w:rPr>
        <w:t>, new scoreboards, continue to maintain all fields</w:t>
      </w:r>
    </w:p>
    <w:p w:rsidR="00B64753" w:rsidRPr="0042312F" w:rsidRDefault="00B64753">
      <w:pPr>
        <w:rPr>
          <w:rFonts w:cstheme="minorHAnsi"/>
          <w:sz w:val="16"/>
          <w:szCs w:val="16"/>
        </w:rPr>
      </w:pPr>
    </w:p>
    <w:p w:rsidR="002722C6" w:rsidRPr="0042312F" w:rsidRDefault="002722C6">
      <w:pPr>
        <w:rPr>
          <w:rFonts w:cstheme="minorHAnsi"/>
          <w:sz w:val="16"/>
          <w:szCs w:val="16"/>
        </w:rPr>
      </w:pPr>
      <w:r w:rsidRPr="0042312F">
        <w:rPr>
          <w:rFonts w:cstheme="minorHAnsi"/>
          <w:b/>
          <w:sz w:val="16"/>
          <w:szCs w:val="16"/>
        </w:rPr>
        <w:t>Equipment Owne</w:t>
      </w:r>
      <w:r w:rsidR="00022BE8" w:rsidRPr="0042312F">
        <w:rPr>
          <w:rFonts w:cstheme="minorHAnsi"/>
          <w:b/>
          <w:sz w:val="16"/>
          <w:szCs w:val="16"/>
        </w:rPr>
        <w:t>d</w:t>
      </w:r>
      <w:r w:rsidR="000F518F">
        <w:rPr>
          <w:rFonts w:cstheme="minorHAnsi"/>
          <w:sz w:val="16"/>
          <w:szCs w:val="16"/>
        </w:rPr>
        <w:t xml:space="preserve">/  </w:t>
      </w:r>
      <w:r w:rsidRPr="0042312F">
        <w:rPr>
          <w:rFonts w:cstheme="minorHAnsi"/>
          <w:b/>
          <w:sz w:val="16"/>
          <w:szCs w:val="16"/>
        </w:rPr>
        <w:t>Debt ow</w:t>
      </w:r>
      <w:r w:rsidR="00022BE8" w:rsidRPr="0042312F">
        <w:rPr>
          <w:rFonts w:cstheme="minorHAnsi"/>
          <w:b/>
          <w:sz w:val="16"/>
          <w:szCs w:val="16"/>
        </w:rPr>
        <w:t>ed</w:t>
      </w:r>
      <w:r w:rsidRPr="0042312F">
        <w:rPr>
          <w:rFonts w:cstheme="minorHAnsi"/>
          <w:b/>
          <w:sz w:val="16"/>
          <w:szCs w:val="16"/>
        </w:rPr>
        <w:t xml:space="preserve"> on equipment</w:t>
      </w:r>
      <w:r w:rsidR="00665570" w:rsidRPr="0042312F">
        <w:rPr>
          <w:rFonts w:cstheme="minorHAnsi"/>
          <w:sz w:val="16"/>
          <w:szCs w:val="16"/>
        </w:rPr>
        <w:t xml:space="preserve"> </w:t>
      </w:r>
    </w:p>
    <w:tbl>
      <w:tblPr>
        <w:tblStyle w:val="TableGrid"/>
        <w:tblW w:w="0" w:type="auto"/>
        <w:tblLook w:val="04A0" w:firstRow="1" w:lastRow="0" w:firstColumn="1" w:lastColumn="0" w:noHBand="0" w:noVBand="1"/>
      </w:tblPr>
      <w:tblGrid>
        <w:gridCol w:w="4225"/>
        <w:gridCol w:w="900"/>
      </w:tblGrid>
      <w:tr w:rsidR="002722C6" w:rsidRPr="0042312F" w:rsidTr="00CC6218">
        <w:tc>
          <w:tcPr>
            <w:tcW w:w="4225" w:type="dxa"/>
          </w:tcPr>
          <w:p w:rsidR="002722C6" w:rsidRPr="0042312F" w:rsidRDefault="002722C6" w:rsidP="00B64753">
            <w:pPr>
              <w:rPr>
                <w:rFonts w:cstheme="minorHAnsi"/>
                <w:sz w:val="16"/>
                <w:szCs w:val="16"/>
              </w:rPr>
            </w:pPr>
            <w:r w:rsidRPr="0042312F">
              <w:rPr>
                <w:rFonts w:cstheme="minorHAnsi"/>
                <w:sz w:val="16"/>
                <w:szCs w:val="16"/>
              </w:rPr>
              <w:t>John Deere Tractor</w:t>
            </w:r>
            <w:r w:rsidRPr="0042312F">
              <w:rPr>
                <w:rFonts w:cstheme="minorHAnsi"/>
                <w:sz w:val="16"/>
                <w:szCs w:val="16"/>
              </w:rPr>
              <w:tab/>
            </w:r>
          </w:p>
        </w:tc>
        <w:tc>
          <w:tcPr>
            <w:tcW w:w="900" w:type="dxa"/>
          </w:tcPr>
          <w:p w:rsidR="002722C6" w:rsidRPr="0042312F" w:rsidRDefault="00665570" w:rsidP="00B64753">
            <w:pPr>
              <w:rPr>
                <w:rFonts w:cstheme="minorHAnsi"/>
                <w:sz w:val="16"/>
                <w:szCs w:val="16"/>
              </w:rPr>
            </w:pPr>
            <w:r w:rsidRPr="0042312F">
              <w:rPr>
                <w:rFonts w:cstheme="minorHAnsi"/>
                <w:sz w:val="16"/>
                <w:szCs w:val="16"/>
              </w:rPr>
              <w:t>$0</w:t>
            </w:r>
          </w:p>
        </w:tc>
      </w:tr>
      <w:tr w:rsidR="002722C6" w:rsidRPr="0042312F" w:rsidTr="00CC6218">
        <w:tc>
          <w:tcPr>
            <w:tcW w:w="4225" w:type="dxa"/>
          </w:tcPr>
          <w:p w:rsidR="002722C6" w:rsidRPr="0042312F" w:rsidRDefault="002722C6" w:rsidP="00B64753">
            <w:pPr>
              <w:rPr>
                <w:rFonts w:cstheme="minorHAnsi"/>
                <w:sz w:val="16"/>
                <w:szCs w:val="16"/>
              </w:rPr>
            </w:pPr>
            <w:r w:rsidRPr="0042312F">
              <w:rPr>
                <w:rFonts w:cstheme="minorHAnsi"/>
                <w:sz w:val="16"/>
                <w:szCs w:val="16"/>
              </w:rPr>
              <w:t>John Deere zero turn law</w:t>
            </w:r>
            <w:r w:rsidR="00665570" w:rsidRPr="0042312F">
              <w:rPr>
                <w:rFonts w:cstheme="minorHAnsi"/>
                <w:sz w:val="16"/>
                <w:szCs w:val="16"/>
              </w:rPr>
              <w:t>n</w:t>
            </w:r>
            <w:r w:rsidRPr="0042312F">
              <w:rPr>
                <w:rFonts w:cstheme="minorHAnsi"/>
                <w:sz w:val="16"/>
                <w:szCs w:val="16"/>
              </w:rPr>
              <w:t xml:space="preserve"> mower</w:t>
            </w:r>
          </w:p>
        </w:tc>
        <w:tc>
          <w:tcPr>
            <w:tcW w:w="900" w:type="dxa"/>
          </w:tcPr>
          <w:p w:rsidR="002722C6" w:rsidRPr="0042312F" w:rsidRDefault="00665570" w:rsidP="00B64753">
            <w:pPr>
              <w:rPr>
                <w:rFonts w:cstheme="minorHAnsi"/>
                <w:sz w:val="16"/>
                <w:szCs w:val="16"/>
              </w:rPr>
            </w:pPr>
            <w:r w:rsidRPr="0042312F">
              <w:rPr>
                <w:rFonts w:cstheme="minorHAnsi"/>
                <w:sz w:val="16"/>
                <w:szCs w:val="16"/>
              </w:rPr>
              <w:t>$0</w:t>
            </w:r>
          </w:p>
        </w:tc>
      </w:tr>
      <w:tr w:rsidR="002722C6" w:rsidRPr="0042312F" w:rsidTr="00CC6218">
        <w:tc>
          <w:tcPr>
            <w:tcW w:w="4225" w:type="dxa"/>
          </w:tcPr>
          <w:p w:rsidR="002722C6" w:rsidRPr="0042312F" w:rsidRDefault="002722C6" w:rsidP="00B64753">
            <w:pPr>
              <w:rPr>
                <w:rFonts w:cstheme="minorHAnsi"/>
                <w:sz w:val="16"/>
                <w:szCs w:val="16"/>
              </w:rPr>
            </w:pPr>
            <w:r w:rsidRPr="0042312F">
              <w:rPr>
                <w:rFonts w:cstheme="minorHAnsi"/>
                <w:sz w:val="16"/>
                <w:szCs w:val="16"/>
              </w:rPr>
              <w:t>Toro Bunker Rake</w:t>
            </w:r>
            <w:r w:rsidRPr="0042312F">
              <w:rPr>
                <w:rFonts w:cstheme="minorHAnsi"/>
                <w:sz w:val="16"/>
                <w:szCs w:val="16"/>
              </w:rPr>
              <w:tab/>
            </w:r>
          </w:p>
        </w:tc>
        <w:tc>
          <w:tcPr>
            <w:tcW w:w="900" w:type="dxa"/>
          </w:tcPr>
          <w:p w:rsidR="002722C6" w:rsidRPr="0042312F" w:rsidRDefault="00665570" w:rsidP="00B64753">
            <w:pPr>
              <w:rPr>
                <w:rFonts w:cstheme="minorHAnsi"/>
                <w:sz w:val="16"/>
                <w:szCs w:val="16"/>
              </w:rPr>
            </w:pPr>
            <w:r w:rsidRPr="0042312F">
              <w:rPr>
                <w:rFonts w:cstheme="minorHAnsi"/>
                <w:sz w:val="16"/>
                <w:szCs w:val="16"/>
              </w:rPr>
              <w:t>$0</w:t>
            </w:r>
          </w:p>
        </w:tc>
      </w:tr>
      <w:tr w:rsidR="002722C6" w:rsidRPr="0042312F" w:rsidTr="00CC6218">
        <w:tc>
          <w:tcPr>
            <w:tcW w:w="4225" w:type="dxa"/>
          </w:tcPr>
          <w:p w:rsidR="002722C6" w:rsidRPr="0042312F" w:rsidRDefault="002722C6" w:rsidP="00B64753">
            <w:pPr>
              <w:rPr>
                <w:rFonts w:cstheme="minorHAnsi"/>
                <w:sz w:val="16"/>
                <w:szCs w:val="16"/>
              </w:rPr>
            </w:pPr>
            <w:r w:rsidRPr="0042312F">
              <w:rPr>
                <w:rFonts w:cstheme="minorHAnsi"/>
                <w:sz w:val="16"/>
                <w:szCs w:val="16"/>
              </w:rPr>
              <w:t>John Deere gator</w:t>
            </w:r>
            <w:r w:rsidRPr="0042312F">
              <w:rPr>
                <w:rFonts w:cstheme="minorHAnsi"/>
                <w:sz w:val="16"/>
                <w:szCs w:val="16"/>
              </w:rPr>
              <w:tab/>
            </w:r>
          </w:p>
        </w:tc>
        <w:tc>
          <w:tcPr>
            <w:tcW w:w="900" w:type="dxa"/>
          </w:tcPr>
          <w:p w:rsidR="002722C6" w:rsidRPr="0042312F" w:rsidRDefault="00665570" w:rsidP="00B64753">
            <w:pPr>
              <w:rPr>
                <w:rFonts w:cstheme="minorHAnsi"/>
                <w:sz w:val="16"/>
                <w:szCs w:val="16"/>
              </w:rPr>
            </w:pPr>
            <w:r w:rsidRPr="0042312F">
              <w:rPr>
                <w:rFonts w:cstheme="minorHAnsi"/>
                <w:sz w:val="16"/>
                <w:szCs w:val="16"/>
              </w:rPr>
              <w:t>$0</w:t>
            </w:r>
          </w:p>
        </w:tc>
      </w:tr>
      <w:tr w:rsidR="002722C6" w:rsidRPr="0042312F" w:rsidTr="00CC6218">
        <w:tc>
          <w:tcPr>
            <w:tcW w:w="4225" w:type="dxa"/>
          </w:tcPr>
          <w:p w:rsidR="002722C6" w:rsidRPr="0042312F" w:rsidRDefault="002722C6" w:rsidP="00B64753">
            <w:pPr>
              <w:rPr>
                <w:rFonts w:cstheme="minorHAnsi"/>
                <w:sz w:val="16"/>
                <w:szCs w:val="16"/>
              </w:rPr>
            </w:pPr>
            <w:r w:rsidRPr="0042312F">
              <w:rPr>
                <w:rFonts w:cstheme="minorHAnsi"/>
                <w:sz w:val="16"/>
                <w:szCs w:val="16"/>
              </w:rPr>
              <w:t>Chalker (3)</w:t>
            </w:r>
          </w:p>
        </w:tc>
        <w:tc>
          <w:tcPr>
            <w:tcW w:w="900" w:type="dxa"/>
          </w:tcPr>
          <w:p w:rsidR="002722C6" w:rsidRPr="0042312F" w:rsidRDefault="00665570" w:rsidP="00B64753">
            <w:pPr>
              <w:rPr>
                <w:rFonts w:cstheme="minorHAnsi"/>
                <w:sz w:val="16"/>
                <w:szCs w:val="16"/>
              </w:rPr>
            </w:pPr>
            <w:r w:rsidRPr="0042312F">
              <w:rPr>
                <w:rFonts w:cstheme="minorHAnsi"/>
                <w:sz w:val="16"/>
                <w:szCs w:val="16"/>
              </w:rPr>
              <w:t>$0</w:t>
            </w:r>
          </w:p>
        </w:tc>
      </w:tr>
      <w:tr w:rsidR="002722C6" w:rsidRPr="0042312F" w:rsidTr="00CC6218">
        <w:tc>
          <w:tcPr>
            <w:tcW w:w="4225" w:type="dxa"/>
          </w:tcPr>
          <w:p w:rsidR="002722C6" w:rsidRPr="0042312F" w:rsidRDefault="002722C6" w:rsidP="00B64753">
            <w:pPr>
              <w:rPr>
                <w:rFonts w:cstheme="minorHAnsi"/>
                <w:sz w:val="16"/>
                <w:szCs w:val="16"/>
              </w:rPr>
            </w:pPr>
            <w:r w:rsidRPr="0042312F">
              <w:rPr>
                <w:rFonts w:cstheme="minorHAnsi"/>
                <w:sz w:val="16"/>
                <w:szCs w:val="16"/>
              </w:rPr>
              <w:t>Sod cutter</w:t>
            </w:r>
          </w:p>
        </w:tc>
        <w:tc>
          <w:tcPr>
            <w:tcW w:w="900" w:type="dxa"/>
          </w:tcPr>
          <w:p w:rsidR="002722C6" w:rsidRPr="0042312F" w:rsidRDefault="00665570" w:rsidP="00B64753">
            <w:pPr>
              <w:rPr>
                <w:rFonts w:cstheme="minorHAnsi"/>
                <w:sz w:val="16"/>
                <w:szCs w:val="16"/>
              </w:rPr>
            </w:pPr>
            <w:r w:rsidRPr="0042312F">
              <w:rPr>
                <w:rFonts w:cstheme="minorHAnsi"/>
                <w:sz w:val="16"/>
                <w:szCs w:val="16"/>
              </w:rPr>
              <w:t>$0</w:t>
            </w:r>
          </w:p>
        </w:tc>
      </w:tr>
      <w:tr w:rsidR="002722C6" w:rsidRPr="0042312F" w:rsidTr="00CC6218">
        <w:tc>
          <w:tcPr>
            <w:tcW w:w="4225" w:type="dxa"/>
          </w:tcPr>
          <w:p w:rsidR="002722C6" w:rsidRPr="0042312F" w:rsidRDefault="002722C6" w:rsidP="00B64753">
            <w:pPr>
              <w:rPr>
                <w:rFonts w:cstheme="minorHAnsi"/>
                <w:sz w:val="16"/>
                <w:szCs w:val="16"/>
              </w:rPr>
            </w:pPr>
            <w:r w:rsidRPr="0042312F">
              <w:rPr>
                <w:rFonts w:cstheme="minorHAnsi"/>
                <w:sz w:val="16"/>
                <w:szCs w:val="16"/>
              </w:rPr>
              <w:t>Line painter</w:t>
            </w:r>
          </w:p>
        </w:tc>
        <w:tc>
          <w:tcPr>
            <w:tcW w:w="900" w:type="dxa"/>
          </w:tcPr>
          <w:p w:rsidR="002722C6" w:rsidRPr="0042312F" w:rsidRDefault="00665570" w:rsidP="00B64753">
            <w:pPr>
              <w:rPr>
                <w:rFonts w:cstheme="minorHAnsi"/>
                <w:sz w:val="16"/>
                <w:szCs w:val="16"/>
              </w:rPr>
            </w:pPr>
            <w:r w:rsidRPr="0042312F">
              <w:rPr>
                <w:rFonts w:cstheme="minorHAnsi"/>
                <w:sz w:val="16"/>
                <w:szCs w:val="16"/>
              </w:rPr>
              <w:t>$0</w:t>
            </w:r>
          </w:p>
        </w:tc>
      </w:tr>
      <w:tr w:rsidR="002722C6" w:rsidRPr="0042312F" w:rsidTr="00CC6218">
        <w:tc>
          <w:tcPr>
            <w:tcW w:w="4225" w:type="dxa"/>
          </w:tcPr>
          <w:p w:rsidR="002722C6" w:rsidRPr="0042312F" w:rsidRDefault="002722C6" w:rsidP="00B64753">
            <w:pPr>
              <w:rPr>
                <w:rFonts w:cstheme="minorHAnsi"/>
                <w:sz w:val="16"/>
                <w:szCs w:val="16"/>
              </w:rPr>
            </w:pPr>
            <w:r w:rsidRPr="0042312F">
              <w:rPr>
                <w:rFonts w:cstheme="minorHAnsi"/>
                <w:sz w:val="16"/>
                <w:szCs w:val="16"/>
              </w:rPr>
              <w:t>Edger</w:t>
            </w:r>
          </w:p>
        </w:tc>
        <w:tc>
          <w:tcPr>
            <w:tcW w:w="900" w:type="dxa"/>
          </w:tcPr>
          <w:p w:rsidR="002722C6" w:rsidRPr="0042312F" w:rsidRDefault="00665570" w:rsidP="00B64753">
            <w:pPr>
              <w:rPr>
                <w:rFonts w:cstheme="minorHAnsi"/>
                <w:sz w:val="16"/>
                <w:szCs w:val="16"/>
              </w:rPr>
            </w:pPr>
            <w:r w:rsidRPr="0042312F">
              <w:rPr>
                <w:rFonts w:cstheme="minorHAnsi"/>
                <w:sz w:val="16"/>
                <w:szCs w:val="16"/>
              </w:rPr>
              <w:t>$0</w:t>
            </w:r>
          </w:p>
        </w:tc>
      </w:tr>
      <w:tr w:rsidR="002722C6" w:rsidRPr="0042312F" w:rsidTr="00CC6218">
        <w:tc>
          <w:tcPr>
            <w:tcW w:w="4225" w:type="dxa"/>
          </w:tcPr>
          <w:p w:rsidR="002722C6" w:rsidRPr="0042312F" w:rsidRDefault="002722C6" w:rsidP="00B64753">
            <w:pPr>
              <w:rPr>
                <w:rFonts w:cstheme="minorHAnsi"/>
                <w:sz w:val="16"/>
                <w:szCs w:val="16"/>
              </w:rPr>
            </w:pPr>
            <w:r w:rsidRPr="0042312F">
              <w:rPr>
                <w:rFonts w:cstheme="minorHAnsi"/>
                <w:sz w:val="16"/>
                <w:szCs w:val="16"/>
              </w:rPr>
              <w:t>Tiller</w:t>
            </w:r>
          </w:p>
        </w:tc>
        <w:tc>
          <w:tcPr>
            <w:tcW w:w="900" w:type="dxa"/>
          </w:tcPr>
          <w:p w:rsidR="002722C6" w:rsidRPr="0042312F" w:rsidRDefault="00665570" w:rsidP="00B64753">
            <w:pPr>
              <w:rPr>
                <w:rFonts w:cstheme="minorHAnsi"/>
                <w:sz w:val="16"/>
                <w:szCs w:val="16"/>
              </w:rPr>
            </w:pPr>
            <w:r w:rsidRPr="0042312F">
              <w:rPr>
                <w:rFonts w:cstheme="minorHAnsi"/>
                <w:sz w:val="16"/>
                <w:szCs w:val="16"/>
              </w:rPr>
              <w:t>$0</w:t>
            </w:r>
          </w:p>
        </w:tc>
      </w:tr>
      <w:tr w:rsidR="002722C6" w:rsidRPr="0042312F" w:rsidTr="00CC6218">
        <w:tc>
          <w:tcPr>
            <w:tcW w:w="4225" w:type="dxa"/>
          </w:tcPr>
          <w:p w:rsidR="002722C6" w:rsidRPr="0042312F" w:rsidRDefault="002722C6" w:rsidP="00B64753">
            <w:pPr>
              <w:rPr>
                <w:rFonts w:cstheme="minorHAnsi"/>
                <w:sz w:val="16"/>
                <w:szCs w:val="16"/>
              </w:rPr>
            </w:pPr>
            <w:r w:rsidRPr="0042312F">
              <w:rPr>
                <w:rFonts w:cstheme="minorHAnsi"/>
                <w:sz w:val="16"/>
                <w:szCs w:val="16"/>
              </w:rPr>
              <w:t>Aerator</w:t>
            </w:r>
          </w:p>
        </w:tc>
        <w:tc>
          <w:tcPr>
            <w:tcW w:w="900" w:type="dxa"/>
          </w:tcPr>
          <w:p w:rsidR="002722C6" w:rsidRPr="0042312F" w:rsidRDefault="00665570" w:rsidP="00B64753">
            <w:pPr>
              <w:rPr>
                <w:rFonts w:cstheme="minorHAnsi"/>
                <w:sz w:val="16"/>
                <w:szCs w:val="16"/>
              </w:rPr>
            </w:pPr>
            <w:r w:rsidRPr="0042312F">
              <w:rPr>
                <w:rFonts w:cstheme="minorHAnsi"/>
                <w:sz w:val="16"/>
                <w:szCs w:val="16"/>
              </w:rPr>
              <w:t>$0</w:t>
            </w:r>
          </w:p>
        </w:tc>
      </w:tr>
      <w:tr w:rsidR="002722C6" w:rsidRPr="0042312F" w:rsidTr="00CC6218">
        <w:tc>
          <w:tcPr>
            <w:tcW w:w="4225" w:type="dxa"/>
          </w:tcPr>
          <w:p w:rsidR="002722C6" w:rsidRPr="0042312F" w:rsidRDefault="002722C6" w:rsidP="00B64753">
            <w:pPr>
              <w:rPr>
                <w:rFonts w:cstheme="minorHAnsi"/>
                <w:sz w:val="16"/>
                <w:szCs w:val="16"/>
              </w:rPr>
            </w:pPr>
            <w:r w:rsidRPr="0042312F">
              <w:rPr>
                <w:rFonts w:cstheme="minorHAnsi"/>
                <w:sz w:val="16"/>
                <w:szCs w:val="16"/>
              </w:rPr>
              <w:t>2 Fertilizers</w:t>
            </w:r>
          </w:p>
        </w:tc>
        <w:tc>
          <w:tcPr>
            <w:tcW w:w="900" w:type="dxa"/>
          </w:tcPr>
          <w:p w:rsidR="002722C6" w:rsidRPr="0042312F" w:rsidRDefault="00665570" w:rsidP="00B64753">
            <w:pPr>
              <w:rPr>
                <w:rFonts w:cstheme="minorHAnsi"/>
                <w:sz w:val="16"/>
                <w:szCs w:val="16"/>
              </w:rPr>
            </w:pPr>
            <w:r w:rsidRPr="0042312F">
              <w:rPr>
                <w:rFonts w:cstheme="minorHAnsi"/>
                <w:sz w:val="16"/>
                <w:szCs w:val="16"/>
              </w:rPr>
              <w:t>$0</w:t>
            </w:r>
          </w:p>
        </w:tc>
      </w:tr>
      <w:tr w:rsidR="002722C6" w:rsidRPr="0042312F" w:rsidTr="00CC6218">
        <w:tc>
          <w:tcPr>
            <w:tcW w:w="4225" w:type="dxa"/>
          </w:tcPr>
          <w:p w:rsidR="002722C6" w:rsidRPr="0042312F" w:rsidRDefault="002722C6" w:rsidP="00B64753">
            <w:pPr>
              <w:rPr>
                <w:rFonts w:cstheme="minorHAnsi"/>
                <w:sz w:val="16"/>
                <w:szCs w:val="16"/>
              </w:rPr>
            </w:pPr>
            <w:r w:rsidRPr="0042312F">
              <w:rPr>
                <w:rFonts w:cstheme="minorHAnsi"/>
                <w:sz w:val="16"/>
                <w:szCs w:val="16"/>
              </w:rPr>
              <w:t>Pull fertilizer- currently broken</w:t>
            </w:r>
          </w:p>
        </w:tc>
        <w:tc>
          <w:tcPr>
            <w:tcW w:w="900" w:type="dxa"/>
          </w:tcPr>
          <w:p w:rsidR="002722C6" w:rsidRPr="0042312F" w:rsidRDefault="00665570" w:rsidP="00B64753">
            <w:pPr>
              <w:rPr>
                <w:rFonts w:cstheme="minorHAnsi"/>
                <w:sz w:val="16"/>
                <w:szCs w:val="16"/>
              </w:rPr>
            </w:pPr>
            <w:r w:rsidRPr="0042312F">
              <w:rPr>
                <w:rFonts w:cstheme="minorHAnsi"/>
                <w:sz w:val="16"/>
                <w:szCs w:val="16"/>
              </w:rPr>
              <w:t>$0</w:t>
            </w:r>
          </w:p>
        </w:tc>
      </w:tr>
      <w:tr w:rsidR="002722C6" w:rsidRPr="0042312F" w:rsidTr="00CC6218">
        <w:tc>
          <w:tcPr>
            <w:tcW w:w="4225" w:type="dxa"/>
          </w:tcPr>
          <w:p w:rsidR="002722C6" w:rsidRPr="0042312F" w:rsidRDefault="002722C6" w:rsidP="00B64753">
            <w:pPr>
              <w:rPr>
                <w:rFonts w:cstheme="minorHAnsi"/>
                <w:sz w:val="16"/>
                <w:szCs w:val="16"/>
              </w:rPr>
            </w:pPr>
            <w:r w:rsidRPr="0042312F">
              <w:rPr>
                <w:rFonts w:cstheme="minorHAnsi"/>
                <w:sz w:val="16"/>
                <w:szCs w:val="16"/>
              </w:rPr>
              <w:t>Cultivators Implement</w:t>
            </w:r>
          </w:p>
        </w:tc>
        <w:tc>
          <w:tcPr>
            <w:tcW w:w="900" w:type="dxa"/>
          </w:tcPr>
          <w:p w:rsidR="002722C6" w:rsidRPr="0042312F" w:rsidRDefault="00665570" w:rsidP="00B64753">
            <w:pPr>
              <w:rPr>
                <w:rFonts w:cstheme="minorHAnsi"/>
                <w:sz w:val="16"/>
                <w:szCs w:val="16"/>
              </w:rPr>
            </w:pPr>
            <w:r w:rsidRPr="0042312F">
              <w:rPr>
                <w:rFonts w:cstheme="minorHAnsi"/>
                <w:sz w:val="16"/>
                <w:szCs w:val="16"/>
              </w:rPr>
              <w:t>$0</w:t>
            </w:r>
          </w:p>
        </w:tc>
      </w:tr>
      <w:tr w:rsidR="002722C6" w:rsidRPr="0042312F" w:rsidTr="00CC6218">
        <w:tc>
          <w:tcPr>
            <w:tcW w:w="4225" w:type="dxa"/>
          </w:tcPr>
          <w:p w:rsidR="002722C6" w:rsidRPr="0042312F" w:rsidRDefault="00665570" w:rsidP="00B64753">
            <w:pPr>
              <w:rPr>
                <w:rFonts w:cstheme="minorHAnsi"/>
                <w:sz w:val="16"/>
                <w:szCs w:val="16"/>
              </w:rPr>
            </w:pPr>
            <w:r w:rsidRPr="0042312F">
              <w:rPr>
                <w:rFonts w:cstheme="minorHAnsi"/>
                <w:sz w:val="16"/>
                <w:szCs w:val="16"/>
              </w:rPr>
              <w:t>Weed Eater</w:t>
            </w:r>
          </w:p>
        </w:tc>
        <w:tc>
          <w:tcPr>
            <w:tcW w:w="900" w:type="dxa"/>
          </w:tcPr>
          <w:p w:rsidR="002722C6" w:rsidRPr="0042312F" w:rsidRDefault="00665570" w:rsidP="00B64753">
            <w:pPr>
              <w:rPr>
                <w:rFonts w:cstheme="minorHAnsi"/>
                <w:sz w:val="16"/>
                <w:szCs w:val="16"/>
              </w:rPr>
            </w:pPr>
            <w:r w:rsidRPr="0042312F">
              <w:rPr>
                <w:rFonts w:cstheme="minorHAnsi"/>
                <w:sz w:val="16"/>
                <w:szCs w:val="16"/>
              </w:rPr>
              <w:t>$0</w:t>
            </w:r>
          </w:p>
        </w:tc>
      </w:tr>
      <w:tr w:rsidR="002722C6" w:rsidRPr="0042312F" w:rsidTr="00CC6218">
        <w:tc>
          <w:tcPr>
            <w:tcW w:w="4225" w:type="dxa"/>
          </w:tcPr>
          <w:p w:rsidR="002722C6" w:rsidRPr="0042312F" w:rsidRDefault="00665570" w:rsidP="00B64753">
            <w:pPr>
              <w:rPr>
                <w:rFonts w:cstheme="minorHAnsi"/>
                <w:sz w:val="16"/>
                <w:szCs w:val="16"/>
              </w:rPr>
            </w:pPr>
            <w:r w:rsidRPr="0042312F">
              <w:rPr>
                <w:rFonts w:cstheme="minorHAnsi"/>
                <w:sz w:val="16"/>
                <w:szCs w:val="16"/>
              </w:rPr>
              <w:t>Back pack blower</w:t>
            </w:r>
          </w:p>
        </w:tc>
        <w:tc>
          <w:tcPr>
            <w:tcW w:w="900" w:type="dxa"/>
          </w:tcPr>
          <w:p w:rsidR="002722C6" w:rsidRPr="0042312F" w:rsidRDefault="00665570" w:rsidP="00B64753">
            <w:pPr>
              <w:rPr>
                <w:rFonts w:cstheme="minorHAnsi"/>
                <w:sz w:val="16"/>
                <w:szCs w:val="16"/>
              </w:rPr>
            </w:pPr>
            <w:r w:rsidRPr="0042312F">
              <w:rPr>
                <w:rFonts w:cstheme="minorHAnsi"/>
                <w:sz w:val="16"/>
                <w:szCs w:val="16"/>
              </w:rPr>
              <w:t>$0</w:t>
            </w:r>
          </w:p>
        </w:tc>
      </w:tr>
      <w:tr w:rsidR="002722C6" w:rsidRPr="0042312F" w:rsidTr="00CC6218">
        <w:tc>
          <w:tcPr>
            <w:tcW w:w="4225" w:type="dxa"/>
          </w:tcPr>
          <w:p w:rsidR="002722C6" w:rsidRPr="0042312F" w:rsidRDefault="00665570" w:rsidP="00B64753">
            <w:pPr>
              <w:rPr>
                <w:rFonts w:cstheme="minorHAnsi"/>
                <w:sz w:val="16"/>
                <w:szCs w:val="16"/>
              </w:rPr>
            </w:pPr>
            <w:r w:rsidRPr="0042312F">
              <w:rPr>
                <w:rFonts w:cstheme="minorHAnsi"/>
                <w:sz w:val="16"/>
                <w:szCs w:val="16"/>
              </w:rPr>
              <w:t>Back pack sprayer</w:t>
            </w:r>
          </w:p>
        </w:tc>
        <w:tc>
          <w:tcPr>
            <w:tcW w:w="900" w:type="dxa"/>
          </w:tcPr>
          <w:p w:rsidR="002722C6" w:rsidRPr="0042312F" w:rsidRDefault="00665570" w:rsidP="00B64753">
            <w:pPr>
              <w:rPr>
                <w:rFonts w:cstheme="minorHAnsi"/>
                <w:sz w:val="16"/>
                <w:szCs w:val="16"/>
              </w:rPr>
            </w:pPr>
            <w:r w:rsidRPr="0042312F">
              <w:rPr>
                <w:rFonts w:cstheme="minorHAnsi"/>
                <w:sz w:val="16"/>
                <w:szCs w:val="16"/>
              </w:rPr>
              <w:t>$0</w:t>
            </w:r>
          </w:p>
        </w:tc>
      </w:tr>
      <w:tr w:rsidR="002722C6" w:rsidRPr="0042312F" w:rsidTr="00CC6218">
        <w:tc>
          <w:tcPr>
            <w:tcW w:w="4225" w:type="dxa"/>
          </w:tcPr>
          <w:p w:rsidR="002722C6" w:rsidRPr="0042312F" w:rsidRDefault="000F518F" w:rsidP="00B64753">
            <w:pPr>
              <w:rPr>
                <w:rFonts w:cstheme="minorHAnsi"/>
                <w:sz w:val="16"/>
                <w:szCs w:val="16"/>
              </w:rPr>
            </w:pPr>
            <w:r>
              <w:rPr>
                <w:rFonts w:cstheme="minorHAnsi"/>
                <w:sz w:val="16"/>
                <w:szCs w:val="16"/>
              </w:rPr>
              <w:t>Hot Dog Roller</w:t>
            </w:r>
          </w:p>
        </w:tc>
        <w:tc>
          <w:tcPr>
            <w:tcW w:w="900" w:type="dxa"/>
          </w:tcPr>
          <w:p w:rsidR="002722C6" w:rsidRPr="0042312F" w:rsidRDefault="000F518F" w:rsidP="00B64753">
            <w:pPr>
              <w:rPr>
                <w:rFonts w:cstheme="minorHAnsi"/>
                <w:sz w:val="16"/>
                <w:szCs w:val="16"/>
              </w:rPr>
            </w:pPr>
            <w:r>
              <w:rPr>
                <w:rFonts w:cstheme="minorHAnsi"/>
                <w:sz w:val="16"/>
                <w:szCs w:val="16"/>
              </w:rPr>
              <w:t>$0</w:t>
            </w:r>
          </w:p>
        </w:tc>
      </w:tr>
      <w:tr w:rsidR="001469A4" w:rsidRPr="0042312F" w:rsidTr="00CC6218">
        <w:tc>
          <w:tcPr>
            <w:tcW w:w="4225" w:type="dxa"/>
          </w:tcPr>
          <w:p w:rsidR="001469A4" w:rsidRPr="0042312F" w:rsidRDefault="001469A4" w:rsidP="00B64753">
            <w:pPr>
              <w:rPr>
                <w:rFonts w:cstheme="minorHAnsi"/>
                <w:sz w:val="16"/>
                <w:szCs w:val="16"/>
              </w:rPr>
            </w:pPr>
            <w:r w:rsidRPr="0042312F">
              <w:rPr>
                <w:rFonts w:cstheme="minorHAnsi"/>
                <w:sz w:val="16"/>
                <w:szCs w:val="16"/>
              </w:rPr>
              <w:t>Nacho</w:t>
            </w:r>
            <w:r w:rsidR="0028696D" w:rsidRPr="0042312F">
              <w:rPr>
                <w:rFonts w:cstheme="minorHAnsi"/>
                <w:sz w:val="16"/>
                <w:szCs w:val="16"/>
              </w:rPr>
              <w:t xml:space="preserve"> </w:t>
            </w:r>
            <w:r w:rsidRPr="0042312F">
              <w:rPr>
                <w:rFonts w:cstheme="minorHAnsi"/>
                <w:sz w:val="16"/>
                <w:szCs w:val="16"/>
              </w:rPr>
              <w:t>Cheese/Chili maker</w:t>
            </w:r>
          </w:p>
        </w:tc>
        <w:tc>
          <w:tcPr>
            <w:tcW w:w="900" w:type="dxa"/>
          </w:tcPr>
          <w:p w:rsidR="001469A4" w:rsidRPr="0042312F" w:rsidRDefault="0028696D" w:rsidP="00B64753">
            <w:pPr>
              <w:rPr>
                <w:rFonts w:cstheme="minorHAnsi"/>
                <w:sz w:val="16"/>
                <w:szCs w:val="16"/>
              </w:rPr>
            </w:pPr>
            <w:r w:rsidRPr="0042312F">
              <w:rPr>
                <w:rFonts w:cstheme="minorHAnsi"/>
                <w:sz w:val="16"/>
                <w:szCs w:val="16"/>
              </w:rPr>
              <w:t>$0</w:t>
            </w:r>
          </w:p>
        </w:tc>
      </w:tr>
      <w:tr w:rsidR="001469A4" w:rsidRPr="0042312F" w:rsidTr="00CC6218">
        <w:tc>
          <w:tcPr>
            <w:tcW w:w="4225" w:type="dxa"/>
          </w:tcPr>
          <w:p w:rsidR="001469A4" w:rsidRPr="0042312F" w:rsidRDefault="001469A4" w:rsidP="00B64753">
            <w:pPr>
              <w:rPr>
                <w:rFonts w:cstheme="minorHAnsi"/>
                <w:sz w:val="16"/>
                <w:szCs w:val="16"/>
              </w:rPr>
            </w:pPr>
            <w:r w:rsidRPr="0042312F">
              <w:rPr>
                <w:rFonts w:cstheme="minorHAnsi"/>
                <w:sz w:val="16"/>
                <w:szCs w:val="16"/>
              </w:rPr>
              <w:t>2 sided Fryer</w:t>
            </w:r>
          </w:p>
        </w:tc>
        <w:tc>
          <w:tcPr>
            <w:tcW w:w="900" w:type="dxa"/>
          </w:tcPr>
          <w:p w:rsidR="001469A4" w:rsidRPr="0042312F" w:rsidRDefault="0028696D" w:rsidP="00B64753">
            <w:pPr>
              <w:rPr>
                <w:rFonts w:cstheme="minorHAnsi"/>
                <w:sz w:val="16"/>
                <w:szCs w:val="16"/>
              </w:rPr>
            </w:pPr>
            <w:r w:rsidRPr="0042312F">
              <w:rPr>
                <w:rFonts w:cstheme="minorHAnsi"/>
                <w:sz w:val="16"/>
                <w:szCs w:val="16"/>
              </w:rPr>
              <w:t>$0</w:t>
            </w:r>
          </w:p>
        </w:tc>
      </w:tr>
      <w:tr w:rsidR="001469A4" w:rsidRPr="0042312F" w:rsidTr="00CC6218">
        <w:tc>
          <w:tcPr>
            <w:tcW w:w="4225" w:type="dxa"/>
          </w:tcPr>
          <w:p w:rsidR="001469A4" w:rsidRPr="0042312F" w:rsidRDefault="001469A4" w:rsidP="00B64753">
            <w:pPr>
              <w:rPr>
                <w:rFonts w:cstheme="minorHAnsi"/>
                <w:sz w:val="16"/>
                <w:szCs w:val="16"/>
              </w:rPr>
            </w:pPr>
            <w:r w:rsidRPr="0042312F">
              <w:rPr>
                <w:rFonts w:cstheme="minorHAnsi"/>
                <w:sz w:val="16"/>
                <w:szCs w:val="16"/>
              </w:rPr>
              <w:t>Heating lamp with 3 trays</w:t>
            </w:r>
          </w:p>
        </w:tc>
        <w:tc>
          <w:tcPr>
            <w:tcW w:w="900" w:type="dxa"/>
          </w:tcPr>
          <w:p w:rsidR="001469A4" w:rsidRPr="0042312F" w:rsidRDefault="0028696D" w:rsidP="00B64753">
            <w:pPr>
              <w:rPr>
                <w:rFonts w:cstheme="minorHAnsi"/>
                <w:sz w:val="16"/>
                <w:szCs w:val="16"/>
              </w:rPr>
            </w:pPr>
            <w:r w:rsidRPr="0042312F">
              <w:rPr>
                <w:rFonts w:cstheme="minorHAnsi"/>
                <w:sz w:val="16"/>
                <w:szCs w:val="16"/>
              </w:rPr>
              <w:t>$0</w:t>
            </w:r>
          </w:p>
        </w:tc>
      </w:tr>
      <w:tr w:rsidR="001469A4" w:rsidRPr="0042312F" w:rsidTr="00CC6218">
        <w:tc>
          <w:tcPr>
            <w:tcW w:w="4225" w:type="dxa"/>
          </w:tcPr>
          <w:p w:rsidR="001469A4" w:rsidRPr="0042312F" w:rsidRDefault="001469A4" w:rsidP="00B64753">
            <w:pPr>
              <w:rPr>
                <w:rFonts w:cstheme="minorHAnsi"/>
                <w:sz w:val="16"/>
                <w:szCs w:val="16"/>
              </w:rPr>
            </w:pPr>
            <w:r w:rsidRPr="0042312F">
              <w:rPr>
                <w:rFonts w:cstheme="minorHAnsi"/>
                <w:sz w:val="16"/>
                <w:szCs w:val="16"/>
              </w:rPr>
              <w:t>Black Fridge/Freezer for drinks/candy</w:t>
            </w:r>
          </w:p>
        </w:tc>
        <w:tc>
          <w:tcPr>
            <w:tcW w:w="900" w:type="dxa"/>
          </w:tcPr>
          <w:p w:rsidR="001469A4" w:rsidRPr="0042312F" w:rsidRDefault="0028696D" w:rsidP="00B64753">
            <w:pPr>
              <w:rPr>
                <w:rFonts w:cstheme="minorHAnsi"/>
                <w:sz w:val="16"/>
                <w:szCs w:val="16"/>
              </w:rPr>
            </w:pPr>
            <w:r w:rsidRPr="0042312F">
              <w:rPr>
                <w:rFonts w:cstheme="minorHAnsi"/>
                <w:sz w:val="16"/>
                <w:szCs w:val="16"/>
              </w:rPr>
              <w:t>$0</w:t>
            </w:r>
          </w:p>
        </w:tc>
      </w:tr>
      <w:tr w:rsidR="001469A4" w:rsidRPr="0042312F" w:rsidTr="00CC6218">
        <w:tc>
          <w:tcPr>
            <w:tcW w:w="4225" w:type="dxa"/>
          </w:tcPr>
          <w:p w:rsidR="001469A4" w:rsidRPr="0042312F" w:rsidRDefault="001469A4" w:rsidP="00B64753">
            <w:pPr>
              <w:rPr>
                <w:rFonts w:cstheme="minorHAnsi"/>
                <w:sz w:val="16"/>
                <w:szCs w:val="16"/>
              </w:rPr>
            </w:pPr>
            <w:r w:rsidRPr="0042312F">
              <w:rPr>
                <w:rFonts w:cstheme="minorHAnsi"/>
                <w:sz w:val="16"/>
                <w:szCs w:val="16"/>
              </w:rPr>
              <w:t>Sno</w:t>
            </w:r>
            <w:r w:rsidR="00CD2560">
              <w:rPr>
                <w:rFonts w:cstheme="minorHAnsi"/>
                <w:sz w:val="16"/>
                <w:szCs w:val="16"/>
              </w:rPr>
              <w:t xml:space="preserve">w </w:t>
            </w:r>
            <w:r w:rsidRPr="0042312F">
              <w:rPr>
                <w:rFonts w:cstheme="minorHAnsi"/>
                <w:sz w:val="16"/>
                <w:szCs w:val="16"/>
              </w:rPr>
              <w:t>Cone Machine</w:t>
            </w:r>
          </w:p>
        </w:tc>
        <w:tc>
          <w:tcPr>
            <w:tcW w:w="900" w:type="dxa"/>
          </w:tcPr>
          <w:p w:rsidR="001469A4" w:rsidRPr="0042312F" w:rsidRDefault="0028696D" w:rsidP="00B64753">
            <w:pPr>
              <w:rPr>
                <w:rFonts w:cstheme="minorHAnsi"/>
                <w:sz w:val="16"/>
                <w:szCs w:val="16"/>
              </w:rPr>
            </w:pPr>
            <w:r w:rsidRPr="0042312F">
              <w:rPr>
                <w:rFonts w:cstheme="minorHAnsi"/>
                <w:sz w:val="16"/>
                <w:szCs w:val="16"/>
              </w:rPr>
              <w:t>$0</w:t>
            </w:r>
          </w:p>
        </w:tc>
      </w:tr>
      <w:tr w:rsidR="001469A4" w:rsidRPr="0042312F" w:rsidTr="00CC6218">
        <w:tc>
          <w:tcPr>
            <w:tcW w:w="4225" w:type="dxa"/>
          </w:tcPr>
          <w:p w:rsidR="001469A4" w:rsidRPr="0042312F" w:rsidRDefault="001469A4" w:rsidP="00B64753">
            <w:pPr>
              <w:rPr>
                <w:rFonts w:cstheme="minorHAnsi"/>
                <w:sz w:val="16"/>
                <w:szCs w:val="16"/>
              </w:rPr>
            </w:pPr>
            <w:r w:rsidRPr="0042312F">
              <w:rPr>
                <w:rFonts w:cstheme="minorHAnsi"/>
                <w:sz w:val="16"/>
                <w:szCs w:val="16"/>
              </w:rPr>
              <w:t>Fridge only Gatorades/Water)</w:t>
            </w:r>
          </w:p>
        </w:tc>
        <w:tc>
          <w:tcPr>
            <w:tcW w:w="900" w:type="dxa"/>
          </w:tcPr>
          <w:p w:rsidR="001469A4" w:rsidRPr="0042312F" w:rsidRDefault="0028696D" w:rsidP="00B64753">
            <w:pPr>
              <w:rPr>
                <w:rFonts w:cstheme="minorHAnsi"/>
                <w:sz w:val="16"/>
                <w:szCs w:val="16"/>
              </w:rPr>
            </w:pPr>
            <w:r w:rsidRPr="0042312F">
              <w:rPr>
                <w:rFonts w:cstheme="minorHAnsi"/>
                <w:sz w:val="16"/>
                <w:szCs w:val="16"/>
              </w:rPr>
              <w:t>$0</w:t>
            </w:r>
          </w:p>
        </w:tc>
      </w:tr>
      <w:tr w:rsidR="001469A4" w:rsidRPr="0042312F" w:rsidTr="00CC6218">
        <w:tc>
          <w:tcPr>
            <w:tcW w:w="4225" w:type="dxa"/>
          </w:tcPr>
          <w:p w:rsidR="001469A4" w:rsidRPr="0042312F" w:rsidRDefault="0028696D" w:rsidP="00B64753">
            <w:pPr>
              <w:rPr>
                <w:rFonts w:cstheme="minorHAnsi"/>
                <w:sz w:val="16"/>
                <w:szCs w:val="16"/>
              </w:rPr>
            </w:pPr>
            <w:r w:rsidRPr="0042312F">
              <w:rPr>
                <w:rFonts w:cstheme="minorHAnsi"/>
                <w:sz w:val="16"/>
                <w:szCs w:val="16"/>
              </w:rPr>
              <w:t>Popcorn Machine</w:t>
            </w:r>
          </w:p>
        </w:tc>
        <w:tc>
          <w:tcPr>
            <w:tcW w:w="900" w:type="dxa"/>
          </w:tcPr>
          <w:p w:rsidR="001469A4" w:rsidRPr="0042312F" w:rsidRDefault="0028696D" w:rsidP="00B64753">
            <w:pPr>
              <w:rPr>
                <w:rFonts w:cstheme="minorHAnsi"/>
                <w:sz w:val="16"/>
                <w:szCs w:val="16"/>
              </w:rPr>
            </w:pPr>
            <w:r w:rsidRPr="0042312F">
              <w:rPr>
                <w:rFonts w:cstheme="minorHAnsi"/>
                <w:sz w:val="16"/>
                <w:szCs w:val="16"/>
              </w:rPr>
              <w:t>$0</w:t>
            </w:r>
          </w:p>
        </w:tc>
      </w:tr>
      <w:tr w:rsidR="001469A4" w:rsidRPr="0042312F" w:rsidTr="00CC6218">
        <w:tc>
          <w:tcPr>
            <w:tcW w:w="4225" w:type="dxa"/>
          </w:tcPr>
          <w:p w:rsidR="001469A4" w:rsidRPr="0042312F" w:rsidRDefault="0028696D" w:rsidP="00B64753">
            <w:pPr>
              <w:rPr>
                <w:rFonts w:cstheme="minorHAnsi"/>
                <w:sz w:val="16"/>
                <w:szCs w:val="16"/>
              </w:rPr>
            </w:pPr>
            <w:r w:rsidRPr="0042312F">
              <w:rPr>
                <w:rFonts w:cstheme="minorHAnsi"/>
                <w:sz w:val="16"/>
                <w:szCs w:val="16"/>
              </w:rPr>
              <w:t>Stand Alone Freezer (storage room)</w:t>
            </w:r>
          </w:p>
        </w:tc>
        <w:tc>
          <w:tcPr>
            <w:tcW w:w="900" w:type="dxa"/>
          </w:tcPr>
          <w:p w:rsidR="001469A4" w:rsidRPr="0042312F" w:rsidRDefault="0028696D" w:rsidP="00B64753">
            <w:pPr>
              <w:rPr>
                <w:rFonts w:cstheme="minorHAnsi"/>
                <w:sz w:val="16"/>
                <w:szCs w:val="16"/>
              </w:rPr>
            </w:pPr>
            <w:r w:rsidRPr="0042312F">
              <w:rPr>
                <w:rFonts w:cstheme="minorHAnsi"/>
                <w:sz w:val="16"/>
                <w:szCs w:val="16"/>
              </w:rPr>
              <w:t>$0</w:t>
            </w:r>
          </w:p>
        </w:tc>
      </w:tr>
      <w:tr w:rsidR="001469A4" w:rsidRPr="0042312F" w:rsidTr="00CC6218">
        <w:tc>
          <w:tcPr>
            <w:tcW w:w="4225" w:type="dxa"/>
          </w:tcPr>
          <w:p w:rsidR="001469A4" w:rsidRPr="0042312F" w:rsidRDefault="0028696D" w:rsidP="00B64753">
            <w:pPr>
              <w:rPr>
                <w:rFonts w:cstheme="minorHAnsi"/>
                <w:sz w:val="16"/>
                <w:szCs w:val="16"/>
              </w:rPr>
            </w:pPr>
            <w:r w:rsidRPr="0042312F">
              <w:rPr>
                <w:rFonts w:cstheme="minorHAnsi"/>
                <w:sz w:val="16"/>
                <w:szCs w:val="16"/>
              </w:rPr>
              <w:t>Stand Alone Freezer (storage room)</w:t>
            </w:r>
          </w:p>
        </w:tc>
        <w:tc>
          <w:tcPr>
            <w:tcW w:w="900" w:type="dxa"/>
          </w:tcPr>
          <w:p w:rsidR="001469A4" w:rsidRPr="0042312F" w:rsidRDefault="0028696D" w:rsidP="00B64753">
            <w:pPr>
              <w:rPr>
                <w:rFonts w:cstheme="minorHAnsi"/>
                <w:sz w:val="16"/>
                <w:szCs w:val="16"/>
              </w:rPr>
            </w:pPr>
            <w:r w:rsidRPr="0042312F">
              <w:rPr>
                <w:rFonts w:cstheme="minorHAnsi"/>
                <w:sz w:val="16"/>
                <w:szCs w:val="16"/>
              </w:rPr>
              <w:t>$0</w:t>
            </w:r>
          </w:p>
        </w:tc>
      </w:tr>
      <w:tr w:rsidR="001469A4" w:rsidRPr="0042312F" w:rsidTr="00CC6218">
        <w:tc>
          <w:tcPr>
            <w:tcW w:w="4225" w:type="dxa"/>
          </w:tcPr>
          <w:p w:rsidR="001469A4" w:rsidRPr="0042312F" w:rsidRDefault="001469A4" w:rsidP="00B64753">
            <w:pPr>
              <w:rPr>
                <w:rFonts w:cstheme="minorHAnsi"/>
                <w:sz w:val="16"/>
                <w:szCs w:val="16"/>
              </w:rPr>
            </w:pPr>
          </w:p>
        </w:tc>
        <w:tc>
          <w:tcPr>
            <w:tcW w:w="900" w:type="dxa"/>
          </w:tcPr>
          <w:p w:rsidR="001469A4" w:rsidRPr="0042312F" w:rsidRDefault="001469A4" w:rsidP="00B64753">
            <w:pPr>
              <w:rPr>
                <w:rFonts w:cstheme="minorHAnsi"/>
                <w:sz w:val="16"/>
                <w:szCs w:val="16"/>
              </w:rPr>
            </w:pPr>
          </w:p>
        </w:tc>
      </w:tr>
      <w:tr w:rsidR="00CC6218" w:rsidRPr="0042312F" w:rsidTr="00CC6218">
        <w:tc>
          <w:tcPr>
            <w:tcW w:w="4225" w:type="dxa"/>
          </w:tcPr>
          <w:p w:rsidR="00CC6218" w:rsidRPr="0042312F" w:rsidRDefault="00CC6218" w:rsidP="00B64753">
            <w:pPr>
              <w:rPr>
                <w:rFonts w:cstheme="minorHAnsi"/>
                <w:b/>
                <w:sz w:val="16"/>
                <w:szCs w:val="16"/>
              </w:rPr>
            </w:pPr>
            <w:r w:rsidRPr="0042312F">
              <w:rPr>
                <w:rFonts w:cstheme="minorHAnsi"/>
                <w:b/>
                <w:sz w:val="16"/>
                <w:szCs w:val="16"/>
              </w:rPr>
              <w:t>Equipment purchased in this annual reporting period</w:t>
            </w:r>
          </w:p>
        </w:tc>
        <w:tc>
          <w:tcPr>
            <w:tcW w:w="900" w:type="dxa"/>
          </w:tcPr>
          <w:p w:rsidR="00CC6218" w:rsidRPr="0042312F" w:rsidRDefault="00CC6218" w:rsidP="00B64753">
            <w:pPr>
              <w:rPr>
                <w:rFonts w:cstheme="minorHAnsi"/>
                <w:sz w:val="16"/>
                <w:szCs w:val="16"/>
              </w:rPr>
            </w:pPr>
          </w:p>
        </w:tc>
      </w:tr>
      <w:tr w:rsidR="00CC6218" w:rsidRPr="0042312F" w:rsidTr="00CC6218">
        <w:tc>
          <w:tcPr>
            <w:tcW w:w="4225" w:type="dxa"/>
          </w:tcPr>
          <w:p w:rsidR="00CC6218" w:rsidRPr="0042312F" w:rsidRDefault="001469A4" w:rsidP="00B64753">
            <w:pPr>
              <w:rPr>
                <w:rFonts w:cstheme="minorHAnsi"/>
                <w:sz w:val="16"/>
                <w:szCs w:val="16"/>
              </w:rPr>
            </w:pPr>
            <w:r w:rsidRPr="0042312F">
              <w:rPr>
                <w:rFonts w:cstheme="minorHAnsi"/>
                <w:sz w:val="16"/>
                <w:szCs w:val="16"/>
              </w:rPr>
              <w:t>Frigidaire 18.3 cu ft Top freezer-Refrigerator</w:t>
            </w:r>
          </w:p>
        </w:tc>
        <w:tc>
          <w:tcPr>
            <w:tcW w:w="900" w:type="dxa"/>
          </w:tcPr>
          <w:p w:rsidR="00CC6218" w:rsidRPr="0042312F" w:rsidRDefault="001469A4" w:rsidP="00B64753">
            <w:pPr>
              <w:rPr>
                <w:rFonts w:cstheme="minorHAnsi"/>
                <w:sz w:val="16"/>
                <w:szCs w:val="16"/>
              </w:rPr>
            </w:pPr>
            <w:r w:rsidRPr="0042312F">
              <w:rPr>
                <w:rFonts w:cstheme="minorHAnsi"/>
                <w:sz w:val="16"/>
                <w:szCs w:val="16"/>
              </w:rPr>
              <w:t xml:space="preserve">$0 </w:t>
            </w:r>
          </w:p>
        </w:tc>
      </w:tr>
      <w:tr w:rsidR="00CC6218" w:rsidRPr="0042312F" w:rsidTr="00CC6218">
        <w:tc>
          <w:tcPr>
            <w:tcW w:w="4225" w:type="dxa"/>
          </w:tcPr>
          <w:p w:rsidR="00CC6218" w:rsidRPr="0042312F" w:rsidRDefault="001469A4" w:rsidP="00B64753">
            <w:pPr>
              <w:rPr>
                <w:rFonts w:cstheme="minorHAnsi"/>
                <w:sz w:val="16"/>
                <w:szCs w:val="16"/>
              </w:rPr>
            </w:pPr>
            <w:r w:rsidRPr="0042312F">
              <w:rPr>
                <w:rFonts w:cstheme="minorHAnsi"/>
                <w:sz w:val="16"/>
                <w:szCs w:val="16"/>
              </w:rPr>
              <w:t>Hamilton Beach 1.6 cu ft Countertop Microwave</w:t>
            </w:r>
          </w:p>
        </w:tc>
        <w:tc>
          <w:tcPr>
            <w:tcW w:w="900" w:type="dxa"/>
          </w:tcPr>
          <w:p w:rsidR="00CC6218" w:rsidRPr="0042312F" w:rsidRDefault="001469A4" w:rsidP="00B64753">
            <w:pPr>
              <w:rPr>
                <w:rFonts w:cstheme="minorHAnsi"/>
                <w:sz w:val="16"/>
                <w:szCs w:val="16"/>
              </w:rPr>
            </w:pPr>
            <w:r w:rsidRPr="0042312F">
              <w:rPr>
                <w:rFonts w:cstheme="minorHAnsi"/>
                <w:sz w:val="16"/>
                <w:szCs w:val="16"/>
              </w:rPr>
              <w:t>$0</w:t>
            </w:r>
          </w:p>
        </w:tc>
      </w:tr>
      <w:tr w:rsidR="00CC6218" w:rsidRPr="0042312F" w:rsidTr="00CC6218">
        <w:tc>
          <w:tcPr>
            <w:tcW w:w="4225" w:type="dxa"/>
          </w:tcPr>
          <w:p w:rsidR="00CC6218" w:rsidRPr="0042312F" w:rsidRDefault="000F518F" w:rsidP="00B64753">
            <w:pPr>
              <w:rPr>
                <w:rFonts w:cstheme="minorHAnsi"/>
                <w:sz w:val="16"/>
                <w:szCs w:val="16"/>
              </w:rPr>
            </w:pPr>
            <w:r>
              <w:rPr>
                <w:rFonts w:cstheme="minorHAnsi"/>
                <w:sz w:val="16"/>
                <w:szCs w:val="16"/>
              </w:rPr>
              <w:t>Hot dog Roller</w:t>
            </w:r>
          </w:p>
        </w:tc>
        <w:tc>
          <w:tcPr>
            <w:tcW w:w="900" w:type="dxa"/>
          </w:tcPr>
          <w:p w:rsidR="00CC6218" w:rsidRPr="0042312F" w:rsidRDefault="000F518F" w:rsidP="00B64753">
            <w:pPr>
              <w:rPr>
                <w:rFonts w:cstheme="minorHAnsi"/>
                <w:sz w:val="16"/>
                <w:szCs w:val="16"/>
              </w:rPr>
            </w:pPr>
            <w:r>
              <w:rPr>
                <w:rFonts w:cstheme="minorHAnsi"/>
                <w:sz w:val="16"/>
                <w:szCs w:val="16"/>
              </w:rPr>
              <w:t>$0</w:t>
            </w:r>
          </w:p>
        </w:tc>
      </w:tr>
      <w:tr w:rsidR="0028696D" w:rsidRPr="0042312F" w:rsidTr="00CC6218">
        <w:tc>
          <w:tcPr>
            <w:tcW w:w="4225" w:type="dxa"/>
          </w:tcPr>
          <w:p w:rsidR="0028696D" w:rsidRPr="0042312F" w:rsidRDefault="000F518F" w:rsidP="00B64753">
            <w:pPr>
              <w:rPr>
                <w:rFonts w:cstheme="minorHAnsi"/>
                <w:sz w:val="16"/>
                <w:szCs w:val="16"/>
              </w:rPr>
            </w:pPr>
            <w:r>
              <w:rPr>
                <w:rFonts w:cstheme="minorHAnsi"/>
                <w:sz w:val="16"/>
                <w:szCs w:val="16"/>
              </w:rPr>
              <w:t>Nacho Cheese / Chili Maker</w:t>
            </w:r>
          </w:p>
        </w:tc>
        <w:tc>
          <w:tcPr>
            <w:tcW w:w="900" w:type="dxa"/>
          </w:tcPr>
          <w:p w:rsidR="0028696D" w:rsidRPr="0042312F" w:rsidRDefault="000F518F" w:rsidP="00B64753">
            <w:pPr>
              <w:rPr>
                <w:rFonts w:cstheme="minorHAnsi"/>
                <w:sz w:val="16"/>
                <w:szCs w:val="16"/>
              </w:rPr>
            </w:pPr>
            <w:r>
              <w:rPr>
                <w:rFonts w:cstheme="minorHAnsi"/>
                <w:sz w:val="16"/>
                <w:szCs w:val="16"/>
              </w:rPr>
              <w:t>$0</w:t>
            </w:r>
          </w:p>
        </w:tc>
      </w:tr>
    </w:tbl>
    <w:p w:rsidR="00B64753" w:rsidRPr="0042312F" w:rsidRDefault="00B64753" w:rsidP="00B64753">
      <w:pPr>
        <w:rPr>
          <w:rFonts w:cstheme="minorHAnsi"/>
          <w:sz w:val="16"/>
          <w:szCs w:val="16"/>
        </w:rPr>
      </w:pPr>
    </w:p>
    <w:p w:rsidR="00CD05A1" w:rsidRPr="0042312F" w:rsidRDefault="00CD05A1">
      <w:pPr>
        <w:rPr>
          <w:rFonts w:cstheme="minorHAnsi"/>
          <w:sz w:val="16"/>
          <w:szCs w:val="16"/>
        </w:rPr>
      </w:pPr>
    </w:p>
    <w:p w:rsidR="008226D4" w:rsidRDefault="002B1E26" w:rsidP="002B1E26">
      <w:pPr>
        <w:rPr>
          <w:rFonts w:cstheme="minorHAnsi"/>
          <w:sz w:val="16"/>
          <w:szCs w:val="16"/>
        </w:rPr>
      </w:pPr>
      <w:r w:rsidRPr="0042312F">
        <w:rPr>
          <w:rFonts w:cstheme="minorHAnsi"/>
          <w:b/>
          <w:sz w:val="16"/>
          <w:szCs w:val="16"/>
          <w:u w:val="single"/>
        </w:rPr>
        <w:t>Finances</w:t>
      </w:r>
      <w:r w:rsidRPr="0042312F">
        <w:rPr>
          <w:rFonts w:cstheme="minorHAnsi"/>
          <w:sz w:val="16"/>
          <w:szCs w:val="16"/>
          <w:u w:val="single"/>
        </w:rPr>
        <w:t>:</w:t>
      </w:r>
      <w:r w:rsidRPr="0042312F">
        <w:rPr>
          <w:rFonts w:cstheme="minorHAnsi"/>
          <w:sz w:val="16"/>
          <w:szCs w:val="16"/>
        </w:rPr>
        <w:t xml:space="preserve"> </w:t>
      </w:r>
    </w:p>
    <w:p w:rsidR="0028696D" w:rsidRPr="0042312F" w:rsidRDefault="002B1E26" w:rsidP="002B1E26">
      <w:pPr>
        <w:rPr>
          <w:rFonts w:eastAsia="Times New Roman" w:cstheme="minorHAnsi"/>
          <w:color w:val="0000FF"/>
          <w:sz w:val="16"/>
          <w:szCs w:val="16"/>
          <w:u w:val="single"/>
          <w:shd w:val="clear" w:color="auto" w:fill="FFFFFF"/>
        </w:rPr>
      </w:pPr>
      <w:r w:rsidRPr="0042312F">
        <w:rPr>
          <w:rFonts w:cstheme="minorHAnsi"/>
          <w:sz w:val="16"/>
          <w:szCs w:val="16"/>
        </w:rPr>
        <w:t>All finances are posted to website</w:t>
      </w:r>
      <w:r w:rsidR="008226D4">
        <w:rPr>
          <w:rFonts w:cstheme="minorHAnsi"/>
          <w:sz w:val="16"/>
          <w:szCs w:val="16"/>
        </w:rPr>
        <w:t xml:space="preserve"> and was given at the annual meeting 11/4/2025, despite being talked over during meeting</w:t>
      </w:r>
      <w:r w:rsidRPr="0042312F">
        <w:rPr>
          <w:rFonts w:cstheme="minorHAnsi"/>
          <w:sz w:val="16"/>
          <w:szCs w:val="16"/>
        </w:rPr>
        <w:t xml:space="preserve"> </w:t>
      </w:r>
      <w:hyperlink r:id="rId4" w:history="1">
        <w:r w:rsidRPr="0042312F">
          <w:rPr>
            <w:rFonts w:eastAsia="Times New Roman" w:cstheme="minorHAnsi"/>
            <w:color w:val="0000FF"/>
            <w:sz w:val="16"/>
            <w:szCs w:val="16"/>
            <w:u w:val="single"/>
            <w:shd w:val="clear" w:color="auto" w:fill="FFFFFF"/>
          </w:rPr>
          <w:t> </w:t>
        </w:r>
      </w:hyperlink>
    </w:p>
    <w:p w:rsidR="002B1E26" w:rsidRPr="0042312F" w:rsidRDefault="0028696D" w:rsidP="002B1E26">
      <w:pPr>
        <w:rPr>
          <w:rFonts w:eastAsia="Times New Roman" w:cstheme="minorHAnsi"/>
          <w:sz w:val="16"/>
          <w:szCs w:val="16"/>
        </w:rPr>
      </w:pPr>
      <w:r w:rsidRPr="0042312F">
        <w:rPr>
          <w:rFonts w:eastAsia="Times New Roman" w:cstheme="minorHAnsi"/>
          <w:sz w:val="16"/>
          <w:szCs w:val="16"/>
        </w:rPr>
        <w:t>https://leagues.bluesombrero.com/Default.aspx?tabid=2113745</w:t>
      </w:r>
    </w:p>
    <w:p w:rsidR="000F518F" w:rsidRDefault="000F518F" w:rsidP="002B1E26">
      <w:pPr>
        <w:rPr>
          <w:rFonts w:eastAsia="Times New Roman" w:cstheme="minorHAnsi"/>
          <w:sz w:val="16"/>
          <w:szCs w:val="16"/>
        </w:rPr>
      </w:pPr>
    </w:p>
    <w:p w:rsidR="00B64753" w:rsidRDefault="00B64753" w:rsidP="002B1E26">
      <w:pPr>
        <w:rPr>
          <w:rFonts w:eastAsia="Times New Roman" w:cstheme="minorHAnsi"/>
          <w:sz w:val="16"/>
          <w:szCs w:val="16"/>
        </w:rPr>
      </w:pPr>
      <w:r w:rsidRPr="0042312F">
        <w:rPr>
          <w:rFonts w:eastAsia="Times New Roman" w:cstheme="minorHAnsi"/>
          <w:sz w:val="16"/>
          <w:szCs w:val="16"/>
        </w:rPr>
        <w:t xml:space="preserve">All money </w:t>
      </w:r>
      <w:r w:rsidR="00004088" w:rsidRPr="0042312F">
        <w:rPr>
          <w:rFonts w:eastAsia="Times New Roman" w:cstheme="minorHAnsi"/>
          <w:sz w:val="16"/>
          <w:szCs w:val="16"/>
        </w:rPr>
        <w:t xml:space="preserve">and financial transactions are </w:t>
      </w:r>
      <w:r w:rsidRPr="0042312F">
        <w:rPr>
          <w:rFonts w:eastAsia="Times New Roman" w:cstheme="minorHAnsi"/>
          <w:sz w:val="16"/>
          <w:szCs w:val="16"/>
        </w:rPr>
        <w:t>held a</w:t>
      </w:r>
      <w:r w:rsidR="00004088" w:rsidRPr="0042312F">
        <w:rPr>
          <w:rFonts w:eastAsia="Times New Roman" w:cstheme="minorHAnsi"/>
          <w:sz w:val="16"/>
          <w:szCs w:val="16"/>
        </w:rPr>
        <w:t>t Prosperity Bank</w:t>
      </w:r>
    </w:p>
    <w:p w:rsidR="00B24C07" w:rsidRDefault="00B24C07" w:rsidP="002B1E26">
      <w:pPr>
        <w:rPr>
          <w:rFonts w:eastAsia="Times New Roman" w:cstheme="minorHAnsi"/>
          <w:sz w:val="16"/>
          <w:szCs w:val="16"/>
        </w:rPr>
      </w:pPr>
      <w:r>
        <w:rPr>
          <w:rFonts w:eastAsia="Times New Roman" w:cstheme="minorHAnsi"/>
          <w:sz w:val="16"/>
          <w:szCs w:val="16"/>
        </w:rPr>
        <w:t xml:space="preserve">Account balance as of </w:t>
      </w:r>
      <w:r w:rsidR="000F518F">
        <w:rPr>
          <w:rFonts w:eastAsia="Times New Roman" w:cstheme="minorHAnsi"/>
          <w:sz w:val="16"/>
          <w:szCs w:val="16"/>
        </w:rPr>
        <w:t>10/1</w:t>
      </w:r>
      <w:r>
        <w:rPr>
          <w:rFonts w:eastAsia="Times New Roman" w:cstheme="minorHAnsi"/>
          <w:sz w:val="16"/>
          <w:szCs w:val="16"/>
        </w:rPr>
        <w:t xml:space="preserve">/2025:  </w:t>
      </w:r>
      <w:r w:rsidR="000F518F">
        <w:rPr>
          <w:rFonts w:eastAsia="Times New Roman" w:cstheme="minorHAnsi"/>
          <w:sz w:val="16"/>
          <w:szCs w:val="16"/>
        </w:rPr>
        <w:t xml:space="preserve"> </w:t>
      </w:r>
      <w:r>
        <w:rPr>
          <w:rFonts w:eastAsia="Times New Roman" w:cstheme="minorHAnsi"/>
          <w:sz w:val="16"/>
          <w:szCs w:val="16"/>
        </w:rPr>
        <w:t>$137,2</w:t>
      </w:r>
      <w:r w:rsidR="000F518F">
        <w:rPr>
          <w:rFonts w:eastAsia="Times New Roman" w:cstheme="minorHAnsi"/>
          <w:sz w:val="16"/>
          <w:szCs w:val="16"/>
        </w:rPr>
        <w:t>57</w:t>
      </w:r>
    </w:p>
    <w:p w:rsidR="002B1E26" w:rsidRPr="0042312F" w:rsidRDefault="002B1E26" w:rsidP="002B1E26">
      <w:pPr>
        <w:rPr>
          <w:rFonts w:eastAsia="Times New Roman" w:cstheme="minorHAnsi"/>
          <w:sz w:val="16"/>
          <w:szCs w:val="16"/>
        </w:rPr>
      </w:pPr>
    </w:p>
    <w:p w:rsidR="008226D4" w:rsidRDefault="002B1E26" w:rsidP="00065267">
      <w:pPr>
        <w:rPr>
          <w:rFonts w:eastAsia="Times New Roman" w:cstheme="minorHAnsi"/>
          <w:sz w:val="16"/>
          <w:szCs w:val="16"/>
        </w:rPr>
      </w:pPr>
      <w:r w:rsidRPr="0042312F">
        <w:rPr>
          <w:rFonts w:eastAsia="Times New Roman" w:cstheme="minorHAnsi"/>
          <w:b/>
          <w:sz w:val="16"/>
          <w:szCs w:val="16"/>
          <w:u w:val="single"/>
        </w:rPr>
        <w:t>Membership:</w:t>
      </w:r>
      <w:r w:rsidRPr="0042312F">
        <w:rPr>
          <w:rFonts w:eastAsia="Times New Roman" w:cstheme="minorHAnsi"/>
          <w:sz w:val="16"/>
          <w:szCs w:val="16"/>
        </w:rPr>
        <w:t xml:space="preserve"> </w:t>
      </w:r>
    </w:p>
    <w:p w:rsidR="00065267" w:rsidRPr="0042312F" w:rsidRDefault="002B1E26" w:rsidP="00065267">
      <w:pPr>
        <w:rPr>
          <w:rFonts w:eastAsia="Times New Roman" w:cstheme="minorHAnsi"/>
          <w:sz w:val="16"/>
          <w:szCs w:val="16"/>
        </w:rPr>
      </w:pPr>
      <w:r w:rsidRPr="0042312F">
        <w:rPr>
          <w:rFonts w:eastAsia="Times New Roman" w:cstheme="minorHAnsi"/>
          <w:sz w:val="16"/>
          <w:szCs w:val="16"/>
        </w:rPr>
        <w:t xml:space="preserve"> At our annual meeting on 11/10/25</w:t>
      </w:r>
      <w:r w:rsidR="00586366" w:rsidRPr="0042312F">
        <w:rPr>
          <w:rFonts w:eastAsia="Times New Roman" w:cstheme="minorHAnsi"/>
          <w:sz w:val="16"/>
          <w:szCs w:val="16"/>
        </w:rPr>
        <w:t xml:space="preserve"> that was operated under Roberts’ Rules of Order</w:t>
      </w:r>
      <w:r w:rsidRPr="0042312F">
        <w:rPr>
          <w:rFonts w:eastAsia="Times New Roman" w:cstheme="minorHAnsi"/>
          <w:sz w:val="16"/>
          <w:szCs w:val="16"/>
        </w:rPr>
        <w:t xml:space="preserve">, </w:t>
      </w:r>
      <w:r w:rsidR="00065267" w:rsidRPr="0042312F">
        <w:rPr>
          <w:rFonts w:eastAsia="Times New Roman" w:cstheme="minorHAnsi"/>
          <w:sz w:val="16"/>
          <w:szCs w:val="16"/>
        </w:rPr>
        <w:t>due to a confusion with correct operating constitution, all Coaches, Ass</w:t>
      </w:r>
      <w:r w:rsidR="0042312F" w:rsidRPr="0042312F">
        <w:rPr>
          <w:rFonts w:eastAsia="Times New Roman" w:cstheme="minorHAnsi"/>
          <w:sz w:val="16"/>
          <w:szCs w:val="16"/>
        </w:rPr>
        <w:t>istant</w:t>
      </w:r>
      <w:r w:rsidR="00065267" w:rsidRPr="0042312F">
        <w:rPr>
          <w:rFonts w:eastAsia="Times New Roman" w:cstheme="minorHAnsi"/>
          <w:sz w:val="16"/>
          <w:szCs w:val="16"/>
        </w:rPr>
        <w:t xml:space="preserve"> coaches, Team moms, Umpires, Concession stand and Ground keeper volunteers were approved for membership without a 2/3 approved vote</w:t>
      </w:r>
      <w:r w:rsidR="008226D4">
        <w:rPr>
          <w:rFonts w:eastAsia="Times New Roman" w:cstheme="minorHAnsi"/>
          <w:sz w:val="16"/>
          <w:szCs w:val="16"/>
        </w:rPr>
        <w:t>.</w:t>
      </w:r>
    </w:p>
    <w:p w:rsidR="0042312F" w:rsidRPr="0042312F" w:rsidRDefault="0042312F" w:rsidP="00065267">
      <w:pPr>
        <w:rPr>
          <w:rFonts w:eastAsia="Times New Roman" w:cstheme="minorHAnsi"/>
          <w:sz w:val="16"/>
          <w:szCs w:val="16"/>
        </w:rPr>
      </w:pPr>
    </w:p>
    <w:p w:rsidR="008226D4" w:rsidRDefault="0042312F" w:rsidP="00065267">
      <w:pPr>
        <w:rPr>
          <w:rFonts w:eastAsia="Times New Roman" w:cstheme="minorHAnsi"/>
          <w:sz w:val="16"/>
          <w:szCs w:val="16"/>
        </w:rPr>
      </w:pPr>
      <w:r w:rsidRPr="0042312F">
        <w:rPr>
          <w:rFonts w:eastAsia="Times New Roman" w:cstheme="minorHAnsi"/>
          <w:b/>
          <w:sz w:val="16"/>
          <w:szCs w:val="16"/>
          <w:u w:val="single"/>
        </w:rPr>
        <w:t>Election for members</w:t>
      </w:r>
      <w:r w:rsidRPr="0042312F">
        <w:rPr>
          <w:rFonts w:eastAsia="Times New Roman" w:cstheme="minorHAnsi"/>
          <w:b/>
          <w:sz w:val="16"/>
          <w:szCs w:val="16"/>
        </w:rPr>
        <w:t>:</w:t>
      </w:r>
      <w:r w:rsidRPr="0042312F">
        <w:rPr>
          <w:rFonts w:eastAsia="Times New Roman" w:cstheme="minorHAnsi"/>
          <w:sz w:val="16"/>
          <w:szCs w:val="16"/>
        </w:rPr>
        <w:t xml:space="preserve">  </w:t>
      </w:r>
    </w:p>
    <w:p w:rsidR="0042312F" w:rsidRPr="0042312F" w:rsidRDefault="0042312F" w:rsidP="00065267">
      <w:pPr>
        <w:rPr>
          <w:rFonts w:eastAsia="Times New Roman" w:cstheme="minorHAnsi"/>
          <w:sz w:val="16"/>
          <w:szCs w:val="16"/>
        </w:rPr>
      </w:pPr>
      <w:r w:rsidRPr="0042312F">
        <w:rPr>
          <w:rFonts w:eastAsia="Times New Roman" w:cstheme="minorHAnsi"/>
          <w:sz w:val="16"/>
          <w:szCs w:val="16"/>
        </w:rPr>
        <w:t>We have 21 members on our Board of Directors to be elected.</w:t>
      </w:r>
    </w:p>
    <w:p w:rsidR="00065267" w:rsidRPr="0042312F" w:rsidRDefault="00065267" w:rsidP="00065267">
      <w:pPr>
        <w:rPr>
          <w:rFonts w:eastAsia="Times New Roman" w:cstheme="minorHAnsi"/>
          <w:sz w:val="16"/>
          <w:szCs w:val="16"/>
        </w:rPr>
      </w:pPr>
    </w:p>
    <w:p w:rsidR="008226D4" w:rsidRDefault="00065267" w:rsidP="00065267">
      <w:pPr>
        <w:rPr>
          <w:rFonts w:eastAsia="Times New Roman" w:cstheme="minorHAnsi"/>
          <w:sz w:val="16"/>
          <w:szCs w:val="16"/>
        </w:rPr>
      </w:pPr>
      <w:r w:rsidRPr="0042312F">
        <w:rPr>
          <w:rFonts w:eastAsia="Times New Roman" w:cstheme="minorHAnsi"/>
          <w:b/>
          <w:sz w:val="16"/>
          <w:szCs w:val="16"/>
          <w:u w:val="single"/>
        </w:rPr>
        <w:t>League Constitution:</w:t>
      </w:r>
      <w:r w:rsidRPr="0042312F">
        <w:rPr>
          <w:rFonts w:eastAsia="Times New Roman" w:cstheme="minorHAnsi"/>
          <w:sz w:val="16"/>
          <w:szCs w:val="16"/>
        </w:rPr>
        <w:t xml:space="preserve">  </w:t>
      </w:r>
    </w:p>
    <w:p w:rsidR="00065267" w:rsidRPr="0042312F" w:rsidRDefault="00586366" w:rsidP="00065267">
      <w:pPr>
        <w:rPr>
          <w:rFonts w:eastAsia="Times New Roman" w:cstheme="minorHAnsi"/>
          <w:sz w:val="16"/>
          <w:szCs w:val="16"/>
        </w:rPr>
      </w:pPr>
      <w:r w:rsidRPr="0042312F">
        <w:rPr>
          <w:rFonts w:eastAsia="Times New Roman" w:cstheme="minorHAnsi"/>
          <w:sz w:val="16"/>
          <w:szCs w:val="16"/>
        </w:rPr>
        <w:t xml:space="preserve">There was miscommunication to some members </w:t>
      </w:r>
      <w:r w:rsidR="00065267" w:rsidRPr="0042312F">
        <w:rPr>
          <w:rFonts w:eastAsia="Times New Roman" w:cstheme="minorHAnsi"/>
          <w:sz w:val="16"/>
          <w:szCs w:val="16"/>
        </w:rPr>
        <w:t xml:space="preserve">by </w:t>
      </w:r>
      <w:r w:rsidRPr="0042312F">
        <w:rPr>
          <w:rFonts w:eastAsia="Times New Roman" w:cstheme="minorHAnsi"/>
          <w:sz w:val="16"/>
          <w:szCs w:val="16"/>
        </w:rPr>
        <w:t>o</w:t>
      </w:r>
      <w:r w:rsidR="00065267" w:rsidRPr="0042312F">
        <w:rPr>
          <w:rFonts w:eastAsia="Times New Roman" w:cstheme="minorHAnsi"/>
          <w:sz w:val="16"/>
          <w:szCs w:val="16"/>
        </w:rPr>
        <w:t xml:space="preserve">ur district representative Doug </w:t>
      </w:r>
      <w:proofErr w:type="spellStart"/>
      <w:r w:rsidRPr="0042312F">
        <w:rPr>
          <w:rFonts w:eastAsia="Times New Roman" w:cstheme="minorHAnsi"/>
          <w:sz w:val="16"/>
          <w:szCs w:val="16"/>
        </w:rPr>
        <w:t>Pfaffenberger</w:t>
      </w:r>
      <w:proofErr w:type="spellEnd"/>
      <w:r w:rsidRPr="0042312F">
        <w:rPr>
          <w:rFonts w:eastAsia="Times New Roman" w:cstheme="minorHAnsi"/>
          <w:sz w:val="16"/>
          <w:szCs w:val="16"/>
        </w:rPr>
        <w:t xml:space="preserve"> that the Constitution submitted 1/25/25 under review was current one which we were operating under which was incorrect.  It was verified by our regional office that the correct constitution we were to operate under is dated 3/16/2022.  Notification was given to the league in annual meeting that we would be reviewing and making changes to current Constitution dated 3/16/2022 and submitting it for approval.</w:t>
      </w:r>
    </w:p>
    <w:p w:rsidR="00586366" w:rsidRPr="0042312F" w:rsidRDefault="00586366" w:rsidP="00065267">
      <w:pPr>
        <w:rPr>
          <w:rFonts w:eastAsia="Times New Roman" w:cstheme="minorHAnsi"/>
          <w:sz w:val="16"/>
          <w:szCs w:val="16"/>
        </w:rPr>
      </w:pPr>
    </w:p>
    <w:p w:rsidR="00CD05A1" w:rsidRPr="00065267" w:rsidRDefault="00CD05A1">
      <w:pPr>
        <w:rPr>
          <w:rFonts w:cstheme="minorHAnsi"/>
          <w:sz w:val="18"/>
          <w:szCs w:val="18"/>
        </w:rPr>
      </w:pPr>
      <w:bookmarkStart w:id="0" w:name="_GoBack"/>
      <w:bookmarkEnd w:id="0"/>
    </w:p>
    <w:sectPr w:rsidR="00CD05A1" w:rsidRPr="00065267" w:rsidSect="001C02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5A1"/>
    <w:rsid w:val="00004088"/>
    <w:rsid w:val="00022BE8"/>
    <w:rsid w:val="00065267"/>
    <w:rsid w:val="000F518F"/>
    <w:rsid w:val="001469A4"/>
    <w:rsid w:val="001C022C"/>
    <w:rsid w:val="00212A1C"/>
    <w:rsid w:val="002722C6"/>
    <w:rsid w:val="0028696D"/>
    <w:rsid w:val="002B1E26"/>
    <w:rsid w:val="0042312F"/>
    <w:rsid w:val="00522170"/>
    <w:rsid w:val="00586366"/>
    <w:rsid w:val="0061442D"/>
    <w:rsid w:val="00665570"/>
    <w:rsid w:val="008226D4"/>
    <w:rsid w:val="008A1468"/>
    <w:rsid w:val="008B22BC"/>
    <w:rsid w:val="00B24C07"/>
    <w:rsid w:val="00B3496F"/>
    <w:rsid w:val="00B64753"/>
    <w:rsid w:val="00CC6218"/>
    <w:rsid w:val="00CD05A1"/>
    <w:rsid w:val="00CD2560"/>
    <w:rsid w:val="00DD1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AFC207"/>
  <w15:chartTrackingRefBased/>
  <w15:docId w15:val="{F583D432-916A-F24D-8B1F-15A84E6A7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Body CS)"/>
        <w:sz w:val="32"/>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B1E26"/>
    <w:rPr>
      <w:color w:val="0000FF"/>
      <w:u w:val="single"/>
    </w:rPr>
  </w:style>
  <w:style w:type="table" w:styleId="TableGrid">
    <w:name w:val="Table Grid"/>
    <w:basedOn w:val="TableNormal"/>
    <w:uiPriority w:val="39"/>
    <w:rsid w:val="002722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7315545">
      <w:bodyDiv w:val="1"/>
      <w:marLeft w:val="0"/>
      <w:marRight w:val="0"/>
      <w:marTop w:val="0"/>
      <w:marBottom w:val="0"/>
      <w:divBdr>
        <w:top w:val="none" w:sz="0" w:space="0" w:color="auto"/>
        <w:left w:val="none" w:sz="0" w:space="0" w:color="auto"/>
        <w:bottom w:val="none" w:sz="0" w:space="0" w:color="auto"/>
        <w:right w:val="none" w:sz="0" w:space="0" w:color="auto"/>
      </w:divBdr>
    </w:div>
    <w:div w:id="1960840206">
      <w:bodyDiv w:val="1"/>
      <w:marLeft w:val="0"/>
      <w:marRight w:val="0"/>
      <w:marTop w:val="0"/>
      <w:marBottom w:val="0"/>
      <w:divBdr>
        <w:top w:val="none" w:sz="0" w:space="0" w:color="auto"/>
        <w:left w:val="none" w:sz="0" w:space="0" w:color="auto"/>
        <w:bottom w:val="none" w:sz="0" w:space="0" w:color="auto"/>
        <w:right w:val="none" w:sz="0" w:space="0" w:color="auto"/>
      </w:divBdr>
    </w:div>
    <w:div w:id="212784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eagues.bluesombrero.com/katyam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382</Words>
  <Characters>2183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Monroe</dc:creator>
  <cp:keywords/>
  <dc:description/>
  <cp:lastModifiedBy>Tara Monroe</cp:lastModifiedBy>
  <cp:revision>2</cp:revision>
  <dcterms:created xsi:type="dcterms:W3CDTF">2026-03-24T17:47:00Z</dcterms:created>
  <dcterms:modified xsi:type="dcterms:W3CDTF">2026-03-24T17:47:00Z</dcterms:modified>
</cp:coreProperties>
</file>